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BD" w:rsidRPr="001558DC" w:rsidRDefault="00421A89" w:rsidP="00835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8DC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</w:t>
      </w:r>
    </w:p>
    <w:p w:rsidR="00421A89" w:rsidRPr="001558DC" w:rsidRDefault="00055D72" w:rsidP="00835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8DC">
        <w:rPr>
          <w:rFonts w:ascii="Times New Roman" w:hAnsi="Times New Roman" w:cs="Times New Roman"/>
          <w:b/>
          <w:sz w:val="28"/>
          <w:szCs w:val="28"/>
        </w:rPr>
        <w:t>МОУ «Средняя общеобразовательная ноосферная школа»</w:t>
      </w:r>
    </w:p>
    <w:p w:rsidR="00B41AE1" w:rsidRPr="001558DC" w:rsidRDefault="00E33CD8" w:rsidP="00835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8DC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1768ED">
        <w:rPr>
          <w:rFonts w:ascii="Times New Roman" w:hAnsi="Times New Roman" w:cs="Times New Roman"/>
          <w:b/>
          <w:sz w:val="28"/>
          <w:szCs w:val="28"/>
        </w:rPr>
        <w:t>22</w:t>
      </w:r>
      <w:r w:rsidR="00421A89" w:rsidRPr="001558DC">
        <w:rPr>
          <w:rFonts w:ascii="Times New Roman" w:hAnsi="Times New Roman" w:cs="Times New Roman"/>
          <w:b/>
          <w:sz w:val="28"/>
          <w:szCs w:val="28"/>
        </w:rPr>
        <w:t xml:space="preserve"> учебный го</w:t>
      </w:r>
      <w:proofErr w:type="gramStart"/>
      <w:r w:rsidR="00421A89" w:rsidRPr="001558DC">
        <w:rPr>
          <w:rFonts w:ascii="Times New Roman" w:hAnsi="Times New Roman" w:cs="Times New Roman"/>
          <w:b/>
          <w:sz w:val="28"/>
          <w:szCs w:val="28"/>
        </w:rPr>
        <w:t>д</w:t>
      </w:r>
      <w:r w:rsidR="00CA13A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A13AE">
        <w:rPr>
          <w:rFonts w:ascii="Times New Roman" w:hAnsi="Times New Roman" w:cs="Times New Roman"/>
          <w:b/>
          <w:sz w:val="28"/>
          <w:szCs w:val="28"/>
        </w:rPr>
        <w:t>на  конец учебного года )</w:t>
      </w:r>
    </w:p>
    <w:p w:rsidR="00421A89" w:rsidRPr="001558DC" w:rsidRDefault="00421A89" w:rsidP="00835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92" w:type="dxa"/>
        <w:tblInd w:w="-601" w:type="dxa"/>
        <w:tblLook w:val="04A0" w:firstRow="1" w:lastRow="0" w:firstColumn="1" w:lastColumn="0" w:noHBand="0" w:noVBand="1"/>
      </w:tblPr>
      <w:tblGrid>
        <w:gridCol w:w="933"/>
        <w:gridCol w:w="7465"/>
        <w:gridCol w:w="1494"/>
      </w:tblGrid>
      <w:tr w:rsidR="001558DC" w:rsidRPr="001558DC" w:rsidTr="00334196">
        <w:tc>
          <w:tcPr>
            <w:tcW w:w="933" w:type="dxa"/>
          </w:tcPr>
          <w:p w:rsidR="00B41AE1" w:rsidRPr="001558DC" w:rsidRDefault="00B41AE1">
            <w:r w:rsidRPr="001558DC">
              <w:t>№п\</w:t>
            </w:r>
            <w:proofErr w:type="gramStart"/>
            <w:r w:rsidRPr="001558DC">
              <w:t>п</w:t>
            </w:r>
            <w:proofErr w:type="gramEnd"/>
          </w:p>
        </w:tc>
        <w:tc>
          <w:tcPr>
            <w:tcW w:w="7465" w:type="dxa"/>
          </w:tcPr>
          <w:p w:rsidR="00B41AE1" w:rsidRPr="001558DC" w:rsidRDefault="00B41AE1">
            <w:r w:rsidRPr="001558DC">
              <w:t>Показатели</w:t>
            </w:r>
          </w:p>
        </w:tc>
        <w:tc>
          <w:tcPr>
            <w:tcW w:w="1494" w:type="dxa"/>
          </w:tcPr>
          <w:p w:rsidR="00B41AE1" w:rsidRPr="001558DC" w:rsidRDefault="00B41AE1">
            <w:r w:rsidRPr="001558DC">
              <w:t>Единица измерения</w:t>
            </w:r>
          </w:p>
        </w:tc>
      </w:tr>
      <w:tr w:rsidR="001558DC" w:rsidRPr="001558DC" w:rsidTr="00334196">
        <w:tc>
          <w:tcPr>
            <w:tcW w:w="933" w:type="dxa"/>
          </w:tcPr>
          <w:p w:rsidR="00B41AE1" w:rsidRPr="001558DC" w:rsidRDefault="00B41AE1" w:rsidP="00236A2F">
            <w:pPr>
              <w:jc w:val="center"/>
              <w:rPr>
                <w:b/>
              </w:rPr>
            </w:pPr>
            <w:r w:rsidRPr="001558DC">
              <w:rPr>
                <w:b/>
              </w:rPr>
              <w:t>1</w:t>
            </w:r>
          </w:p>
        </w:tc>
        <w:tc>
          <w:tcPr>
            <w:tcW w:w="7465" w:type="dxa"/>
          </w:tcPr>
          <w:p w:rsidR="00B41AE1" w:rsidRPr="001558DC" w:rsidRDefault="00B41AE1" w:rsidP="00236A2F">
            <w:pPr>
              <w:jc w:val="center"/>
              <w:rPr>
                <w:b/>
              </w:rPr>
            </w:pPr>
            <w:r w:rsidRPr="001558DC">
              <w:rPr>
                <w:b/>
              </w:rPr>
              <w:t>Образовательная деятельность</w:t>
            </w:r>
          </w:p>
        </w:tc>
        <w:tc>
          <w:tcPr>
            <w:tcW w:w="1494" w:type="dxa"/>
          </w:tcPr>
          <w:p w:rsidR="00B41AE1" w:rsidRPr="001558DC" w:rsidRDefault="00B41AE1" w:rsidP="00236A2F">
            <w:pPr>
              <w:jc w:val="center"/>
              <w:rPr>
                <w:b/>
              </w:rPr>
            </w:pPr>
          </w:p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1.1</w:t>
            </w:r>
          </w:p>
        </w:tc>
        <w:tc>
          <w:tcPr>
            <w:tcW w:w="7465" w:type="dxa"/>
          </w:tcPr>
          <w:p w:rsidR="00334196" w:rsidRPr="001558DC" w:rsidRDefault="00334196">
            <w:r w:rsidRPr="001558DC">
              <w:t>Общая численность учащихся</w:t>
            </w:r>
          </w:p>
        </w:tc>
        <w:tc>
          <w:tcPr>
            <w:tcW w:w="1494" w:type="dxa"/>
          </w:tcPr>
          <w:p w:rsidR="00334196" w:rsidRPr="00062A51" w:rsidRDefault="00334196" w:rsidP="00F261E5">
            <w:pPr>
              <w:jc w:val="center"/>
            </w:pPr>
            <w:r w:rsidRPr="00062A51">
              <w:t>251</w:t>
            </w:r>
          </w:p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1.2</w:t>
            </w:r>
          </w:p>
        </w:tc>
        <w:tc>
          <w:tcPr>
            <w:tcW w:w="7465" w:type="dxa"/>
          </w:tcPr>
          <w:p w:rsidR="00334196" w:rsidRPr="001558DC" w:rsidRDefault="00334196">
            <w:r w:rsidRPr="001558DC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94" w:type="dxa"/>
          </w:tcPr>
          <w:p w:rsidR="00334196" w:rsidRPr="001558DC" w:rsidRDefault="00334196" w:rsidP="00F261E5">
            <w:r>
              <w:t>109</w:t>
            </w:r>
          </w:p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1.3.</w:t>
            </w:r>
          </w:p>
        </w:tc>
        <w:tc>
          <w:tcPr>
            <w:tcW w:w="7465" w:type="dxa"/>
          </w:tcPr>
          <w:p w:rsidR="00334196" w:rsidRPr="001558DC" w:rsidRDefault="00334196">
            <w:r w:rsidRPr="001558DC">
              <w:t>Численность учащихся по образовательной программе основного общего образования</w:t>
            </w:r>
            <w:r w:rsidRPr="001558DC">
              <w:tab/>
            </w:r>
            <w:bookmarkStart w:id="0" w:name="_GoBack"/>
            <w:bookmarkEnd w:id="0"/>
          </w:p>
        </w:tc>
        <w:tc>
          <w:tcPr>
            <w:tcW w:w="1494" w:type="dxa"/>
          </w:tcPr>
          <w:p w:rsidR="00334196" w:rsidRPr="001558DC" w:rsidRDefault="00334196" w:rsidP="00F261E5">
            <w:r>
              <w:t>111</w:t>
            </w:r>
          </w:p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1.4.</w:t>
            </w:r>
          </w:p>
        </w:tc>
        <w:tc>
          <w:tcPr>
            <w:tcW w:w="7465" w:type="dxa"/>
          </w:tcPr>
          <w:p w:rsidR="00334196" w:rsidRPr="001558DC" w:rsidRDefault="00334196">
            <w:r w:rsidRPr="001558DC">
              <w:t>Численность учащихся по образовательной программе среднего общего образования</w:t>
            </w:r>
            <w:proofErr w:type="gramStart"/>
            <w:r w:rsidRPr="001558DC">
              <w:t>4</w:t>
            </w:r>
            <w:proofErr w:type="gramEnd"/>
          </w:p>
        </w:tc>
        <w:tc>
          <w:tcPr>
            <w:tcW w:w="1494" w:type="dxa"/>
          </w:tcPr>
          <w:p w:rsidR="00334196" w:rsidRPr="001558DC" w:rsidRDefault="00334196" w:rsidP="00F261E5">
            <w:r>
              <w:t>31</w:t>
            </w:r>
          </w:p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1.5.</w:t>
            </w:r>
          </w:p>
        </w:tc>
        <w:tc>
          <w:tcPr>
            <w:tcW w:w="7465" w:type="dxa"/>
          </w:tcPr>
          <w:p w:rsidR="00334196" w:rsidRPr="001558DC" w:rsidRDefault="00334196">
            <w:r w:rsidRPr="001558DC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  <w:r w:rsidRPr="001558DC">
              <w:tab/>
            </w:r>
          </w:p>
        </w:tc>
        <w:tc>
          <w:tcPr>
            <w:tcW w:w="1494" w:type="dxa"/>
          </w:tcPr>
          <w:p w:rsidR="00334196" w:rsidRPr="001558DC" w:rsidRDefault="00334196">
            <w:r w:rsidRPr="001558DC">
              <w:t>человек/%</w:t>
            </w:r>
          </w:p>
          <w:p w:rsidR="00334196" w:rsidRPr="001558DC" w:rsidRDefault="00334196" w:rsidP="0048612D">
            <w:r>
              <w:t>98</w:t>
            </w:r>
            <w:r w:rsidRPr="001558DC">
              <w:t>/</w:t>
            </w:r>
            <w:r>
              <w:t>43,8</w:t>
            </w:r>
          </w:p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1.6.</w:t>
            </w:r>
          </w:p>
        </w:tc>
        <w:tc>
          <w:tcPr>
            <w:tcW w:w="7465" w:type="dxa"/>
          </w:tcPr>
          <w:p w:rsidR="00334196" w:rsidRPr="001558DC" w:rsidRDefault="00334196" w:rsidP="00150706">
            <w:r w:rsidRPr="001558DC">
              <w:t>Средний балл государственной итоговой аттестации выпускников 9 класса по русскому языку</w:t>
            </w:r>
            <w:r w:rsidRPr="001558DC">
              <w:tab/>
            </w:r>
          </w:p>
        </w:tc>
        <w:tc>
          <w:tcPr>
            <w:tcW w:w="1494" w:type="dxa"/>
          </w:tcPr>
          <w:p w:rsidR="00334196" w:rsidRPr="001558DC" w:rsidRDefault="00334196">
            <w:r w:rsidRPr="001558DC">
              <w:t>Балл</w:t>
            </w:r>
          </w:p>
          <w:p w:rsidR="00334196" w:rsidRPr="001558DC" w:rsidRDefault="00334196">
            <w:r w:rsidRPr="001558DC">
              <w:t>4</w:t>
            </w:r>
          </w:p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1.7.</w:t>
            </w:r>
          </w:p>
        </w:tc>
        <w:tc>
          <w:tcPr>
            <w:tcW w:w="7465" w:type="dxa"/>
          </w:tcPr>
          <w:p w:rsidR="00334196" w:rsidRPr="001558DC" w:rsidRDefault="00334196" w:rsidP="00150706">
            <w:r w:rsidRPr="001558DC">
              <w:t>Средний балл государственной итоговой аттестации выпускников 9 класса по математике</w:t>
            </w:r>
            <w:r w:rsidRPr="001558DC">
              <w:tab/>
            </w:r>
          </w:p>
        </w:tc>
        <w:tc>
          <w:tcPr>
            <w:tcW w:w="1494" w:type="dxa"/>
          </w:tcPr>
          <w:p w:rsidR="00334196" w:rsidRPr="001558DC" w:rsidRDefault="00334196">
            <w:r w:rsidRPr="001558DC">
              <w:t>Балл</w:t>
            </w:r>
          </w:p>
          <w:p w:rsidR="00334196" w:rsidRPr="001558DC" w:rsidRDefault="00334196">
            <w:r w:rsidRPr="001558DC">
              <w:t>3</w:t>
            </w:r>
            <w:r>
              <w:t>,76</w:t>
            </w:r>
          </w:p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1.8.</w:t>
            </w:r>
          </w:p>
        </w:tc>
        <w:tc>
          <w:tcPr>
            <w:tcW w:w="7465" w:type="dxa"/>
          </w:tcPr>
          <w:p w:rsidR="00334196" w:rsidRPr="001558DC" w:rsidRDefault="00334196" w:rsidP="00D775C2">
            <w:r w:rsidRPr="001558DC">
              <w:t>Средний балл единого государственного экзамена выпускников 11 класса по русскому языку</w:t>
            </w:r>
            <w:r w:rsidRPr="001558DC">
              <w:tab/>
            </w:r>
          </w:p>
        </w:tc>
        <w:tc>
          <w:tcPr>
            <w:tcW w:w="1494" w:type="dxa"/>
          </w:tcPr>
          <w:p w:rsidR="00334196" w:rsidRPr="001558DC" w:rsidRDefault="00334196">
            <w:r w:rsidRPr="001558DC">
              <w:t>Балл</w:t>
            </w:r>
          </w:p>
          <w:p w:rsidR="00334196" w:rsidRPr="001558DC" w:rsidRDefault="00334196">
            <w:r>
              <w:t>69</w:t>
            </w:r>
          </w:p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1.9.</w:t>
            </w:r>
          </w:p>
        </w:tc>
        <w:tc>
          <w:tcPr>
            <w:tcW w:w="7465" w:type="dxa"/>
          </w:tcPr>
          <w:p w:rsidR="00334196" w:rsidRPr="001558DC" w:rsidRDefault="00334196" w:rsidP="00150706">
            <w:r w:rsidRPr="001558DC">
              <w:t>Средний балл единого государственного экзамена выпускников 11 класса по математике</w:t>
            </w:r>
            <w:r w:rsidRPr="001558DC">
              <w:tab/>
            </w:r>
          </w:p>
          <w:p w:rsidR="00334196" w:rsidRPr="001558DC" w:rsidRDefault="00334196" w:rsidP="00150706">
            <w:r w:rsidRPr="001558DC">
              <w:t>база</w:t>
            </w:r>
          </w:p>
          <w:p w:rsidR="00334196" w:rsidRPr="001558DC" w:rsidRDefault="00334196" w:rsidP="00150706">
            <w:r w:rsidRPr="001558DC">
              <w:t>профиль</w:t>
            </w:r>
          </w:p>
        </w:tc>
        <w:tc>
          <w:tcPr>
            <w:tcW w:w="1494" w:type="dxa"/>
          </w:tcPr>
          <w:p w:rsidR="00334196" w:rsidRPr="001558DC" w:rsidRDefault="00334196">
            <w:r w:rsidRPr="001558DC">
              <w:t>Балл</w:t>
            </w:r>
          </w:p>
          <w:p w:rsidR="00334196" w:rsidRPr="001558DC" w:rsidRDefault="00334196"/>
          <w:p w:rsidR="00334196" w:rsidRDefault="003A5348">
            <w:r>
              <w:t>5</w:t>
            </w:r>
          </w:p>
          <w:p w:rsidR="00334196" w:rsidRPr="001558DC" w:rsidRDefault="003A5348">
            <w:r w:rsidRPr="003A5348">
              <w:t>60</w:t>
            </w:r>
          </w:p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1.10.</w:t>
            </w:r>
          </w:p>
        </w:tc>
        <w:tc>
          <w:tcPr>
            <w:tcW w:w="7465" w:type="dxa"/>
          </w:tcPr>
          <w:p w:rsidR="00334196" w:rsidRPr="001558DC" w:rsidRDefault="00334196" w:rsidP="00D775C2">
            <w:r w:rsidRPr="001558DC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  <w:r w:rsidRPr="001558DC">
              <w:tab/>
            </w:r>
          </w:p>
        </w:tc>
        <w:tc>
          <w:tcPr>
            <w:tcW w:w="1494" w:type="dxa"/>
          </w:tcPr>
          <w:p w:rsidR="00334196" w:rsidRPr="001558DC" w:rsidRDefault="00334196">
            <w:r w:rsidRPr="001558DC">
              <w:t>человек/%</w:t>
            </w:r>
          </w:p>
          <w:p w:rsidR="00334196" w:rsidRPr="001558DC" w:rsidRDefault="00334196">
            <w:r w:rsidRPr="001558DC">
              <w:t>0</w:t>
            </w:r>
          </w:p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1.11.</w:t>
            </w:r>
          </w:p>
        </w:tc>
        <w:tc>
          <w:tcPr>
            <w:tcW w:w="7465" w:type="dxa"/>
          </w:tcPr>
          <w:p w:rsidR="00334196" w:rsidRPr="001558DC" w:rsidRDefault="00334196" w:rsidP="008352B4">
            <w:r w:rsidRPr="001558DC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494" w:type="dxa"/>
          </w:tcPr>
          <w:p w:rsidR="00334196" w:rsidRPr="001558DC" w:rsidRDefault="00334196">
            <w:r w:rsidRPr="001558DC">
              <w:t>человек/%</w:t>
            </w:r>
          </w:p>
          <w:p w:rsidR="00334196" w:rsidRPr="001558DC" w:rsidRDefault="00334196">
            <w:r w:rsidRPr="001558DC">
              <w:t>0</w:t>
            </w:r>
          </w:p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1.12.</w:t>
            </w:r>
          </w:p>
        </w:tc>
        <w:tc>
          <w:tcPr>
            <w:tcW w:w="7465" w:type="dxa"/>
          </w:tcPr>
          <w:p w:rsidR="00334196" w:rsidRPr="001558DC" w:rsidRDefault="00334196" w:rsidP="008352B4">
            <w:r w:rsidRPr="001558DC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494" w:type="dxa"/>
          </w:tcPr>
          <w:p w:rsidR="00334196" w:rsidRPr="001558DC" w:rsidRDefault="00334196">
            <w:r w:rsidRPr="001558DC">
              <w:t>человек/%</w:t>
            </w:r>
          </w:p>
          <w:p w:rsidR="00334196" w:rsidRPr="001558DC" w:rsidRDefault="00334196">
            <w:r w:rsidRPr="001558DC">
              <w:t>0</w:t>
            </w:r>
          </w:p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1.13.</w:t>
            </w:r>
          </w:p>
        </w:tc>
        <w:tc>
          <w:tcPr>
            <w:tcW w:w="7465" w:type="dxa"/>
          </w:tcPr>
          <w:p w:rsidR="00334196" w:rsidRPr="001558DC" w:rsidRDefault="00334196" w:rsidP="008352B4">
            <w:r w:rsidRPr="001558DC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494" w:type="dxa"/>
          </w:tcPr>
          <w:p w:rsidR="00334196" w:rsidRPr="001558DC" w:rsidRDefault="00334196">
            <w:r w:rsidRPr="001558DC">
              <w:t>человек/%</w:t>
            </w:r>
          </w:p>
          <w:p w:rsidR="00334196" w:rsidRPr="001558DC" w:rsidRDefault="00334196">
            <w:r w:rsidRPr="001558DC">
              <w:t>0</w:t>
            </w:r>
          </w:p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1.1.4.</w:t>
            </w:r>
          </w:p>
        </w:tc>
        <w:tc>
          <w:tcPr>
            <w:tcW w:w="7465" w:type="dxa"/>
          </w:tcPr>
          <w:p w:rsidR="00334196" w:rsidRPr="001558DC" w:rsidRDefault="00334196">
            <w:r w:rsidRPr="001558DC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  <w:r w:rsidRPr="001558DC">
              <w:tab/>
            </w:r>
          </w:p>
        </w:tc>
        <w:tc>
          <w:tcPr>
            <w:tcW w:w="1494" w:type="dxa"/>
          </w:tcPr>
          <w:p w:rsidR="00334196" w:rsidRPr="001558DC" w:rsidRDefault="00334196">
            <w:r w:rsidRPr="001558DC">
              <w:t>Человек</w:t>
            </w:r>
            <w:r>
              <w:t xml:space="preserve"> 0</w:t>
            </w:r>
          </w:p>
          <w:p w:rsidR="00334196" w:rsidRPr="001558DC" w:rsidRDefault="00334196"/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1.15.</w:t>
            </w:r>
          </w:p>
        </w:tc>
        <w:tc>
          <w:tcPr>
            <w:tcW w:w="7465" w:type="dxa"/>
          </w:tcPr>
          <w:p w:rsidR="00334196" w:rsidRPr="001558DC" w:rsidRDefault="00334196">
            <w:r w:rsidRPr="001558DC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  <w:r w:rsidRPr="001558DC">
              <w:tab/>
            </w:r>
          </w:p>
        </w:tc>
        <w:tc>
          <w:tcPr>
            <w:tcW w:w="1494" w:type="dxa"/>
          </w:tcPr>
          <w:p w:rsidR="00334196" w:rsidRPr="001558DC" w:rsidRDefault="00334196">
            <w:r w:rsidRPr="001558DC">
              <w:t>человек/%</w:t>
            </w:r>
          </w:p>
          <w:p w:rsidR="00334196" w:rsidRPr="001558DC" w:rsidRDefault="00334196">
            <w:r w:rsidRPr="001558DC">
              <w:t>0</w:t>
            </w:r>
          </w:p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1.16.</w:t>
            </w:r>
          </w:p>
        </w:tc>
        <w:tc>
          <w:tcPr>
            <w:tcW w:w="7465" w:type="dxa"/>
          </w:tcPr>
          <w:p w:rsidR="00334196" w:rsidRPr="001558DC" w:rsidRDefault="00334196" w:rsidP="00236A2F">
            <w:r w:rsidRPr="001558DC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  <w:r w:rsidRPr="001558DC">
              <w:tab/>
            </w:r>
          </w:p>
        </w:tc>
        <w:tc>
          <w:tcPr>
            <w:tcW w:w="1494" w:type="dxa"/>
          </w:tcPr>
          <w:p w:rsidR="00334196" w:rsidRPr="001558DC" w:rsidRDefault="00334196">
            <w:r w:rsidRPr="001558DC">
              <w:t>человек/%</w:t>
            </w:r>
          </w:p>
          <w:p w:rsidR="00334196" w:rsidRPr="001558DC" w:rsidRDefault="00334196">
            <w:r>
              <w:t>1/6</w:t>
            </w:r>
          </w:p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1.17.</w:t>
            </w:r>
          </w:p>
        </w:tc>
        <w:tc>
          <w:tcPr>
            <w:tcW w:w="7465" w:type="dxa"/>
          </w:tcPr>
          <w:p w:rsidR="00334196" w:rsidRPr="001558DC" w:rsidRDefault="00334196" w:rsidP="008352B4">
            <w:r w:rsidRPr="001558DC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  <w:r w:rsidRPr="001558DC">
              <w:tab/>
            </w:r>
          </w:p>
        </w:tc>
        <w:tc>
          <w:tcPr>
            <w:tcW w:w="1494" w:type="dxa"/>
          </w:tcPr>
          <w:p w:rsidR="00334196" w:rsidRPr="001558DC" w:rsidRDefault="00334196">
            <w:r w:rsidRPr="001558DC">
              <w:t>человек/%</w:t>
            </w:r>
          </w:p>
          <w:p w:rsidR="00334196" w:rsidRPr="001558DC" w:rsidRDefault="00334196">
            <w:r>
              <w:t>1/6</w:t>
            </w:r>
          </w:p>
        </w:tc>
      </w:tr>
      <w:tr w:rsidR="00334196" w:rsidRPr="007D0EDC" w:rsidTr="00334196">
        <w:tc>
          <w:tcPr>
            <w:tcW w:w="933" w:type="dxa"/>
          </w:tcPr>
          <w:p w:rsidR="00334196" w:rsidRPr="007D0EDC" w:rsidRDefault="00334196">
            <w:r w:rsidRPr="007D0EDC">
              <w:t>1.18.</w:t>
            </w:r>
          </w:p>
        </w:tc>
        <w:tc>
          <w:tcPr>
            <w:tcW w:w="7465" w:type="dxa"/>
          </w:tcPr>
          <w:p w:rsidR="00334196" w:rsidRPr="007D0EDC" w:rsidRDefault="00334196">
            <w:r w:rsidRPr="007D0EDC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94" w:type="dxa"/>
          </w:tcPr>
          <w:p w:rsidR="00334196" w:rsidRPr="007D0EDC" w:rsidRDefault="00334196">
            <w:r w:rsidRPr="007D0EDC">
              <w:t>10 человек/4%</w:t>
            </w:r>
          </w:p>
          <w:p w:rsidR="00334196" w:rsidRPr="007D0EDC" w:rsidRDefault="00334196" w:rsidP="00B13FE1"/>
        </w:tc>
      </w:tr>
      <w:tr w:rsidR="00334196" w:rsidRPr="007D0EDC" w:rsidTr="00334196">
        <w:tc>
          <w:tcPr>
            <w:tcW w:w="933" w:type="dxa"/>
          </w:tcPr>
          <w:p w:rsidR="00334196" w:rsidRPr="007D0EDC" w:rsidRDefault="00334196">
            <w:r w:rsidRPr="007D0EDC">
              <w:lastRenderedPageBreak/>
              <w:t>1.19.</w:t>
            </w:r>
          </w:p>
        </w:tc>
        <w:tc>
          <w:tcPr>
            <w:tcW w:w="7465" w:type="dxa"/>
          </w:tcPr>
          <w:p w:rsidR="00334196" w:rsidRPr="007D0EDC" w:rsidRDefault="00334196">
            <w:r w:rsidRPr="007D0EDC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</w:t>
            </w:r>
          </w:p>
          <w:p w:rsidR="00334196" w:rsidRPr="007D0EDC" w:rsidRDefault="00334196"/>
        </w:tc>
        <w:tc>
          <w:tcPr>
            <w:tcW w:w="1494" w:type="dxa"/>
          </w:tcPr>
          <w:p w:rsidR="00334196" w:rsidRPr="007D0EDC" w:rsidRDefault="00334196">
            <w:r w:rsidRPr="007D0EDC">
              <w:t xml:space="preserve"> 6 человек/ 2 %</w:t>
            </w:r>
          </w:p>
          <w:p w:rsidR="00334196" w:rsidRPr="007D0EDC" w:rsidRDefault="00334196"/>
          <w:p w:rsidR="00334196" w:rsidRPr="007D0EDC" w:rsidRDefault="00334196" w:rsidP="00B13FE1"/>
        </w:tc>
      </w:tr>
      <w:tr w:rsidR="00334196" w:rsidRPr="007D0EDC" w:rsidTr="00334196">
        <w:tc>
          <w:tcPr>
            <w:tcW w:w="933" w:type="dxa"/>
          </w:tcPr>
          <w:p w:rsidR="00334196" w:rsidRPr="007D0EDC" w:rsidRDefault="00334196">
            <w:r w:rsidRPr="007D0EDC">
              <w:t>1.19.1</w:t>
            </w:r>
          </w:p>
        </w:tc>
        <w:tc>
          <w:tcPr>
            <w:tcW w:w="7465" w:type="dxa"/>
          </w:tcPr>
          <w:p w:rsidR="00334196" w:rsidRPr="007D0EDC" w:rsidRDefault="00334196">
            <w:r w:rsidRPr="007D0EDC">
              <w:t>Регионального уровня</w:t>
            </w:r>
            <w:r w:rsidRPr="007D0EDC">
              <w:tab/>
            </w:r>
          </w:p>
          <w:p w:rsidR="00334196" w:rsidRPr="007D0EDC" w:rsidRDefault="00334196"/>
        </w:tc>
        <w:tc>
          <w:tcPr>
            <w:tcW w:w="1494" w:type="dxa"/>
          </w:tcPr>
          <w:p w:rsidR="00334196" w:rsidRPr="007D0EDC" w:rsidRDefault="00334196">
            <w:r w:rsidRPr="007D0EDC">
              <w:t xml:space="preserve">  5 человек/1,9%</w:t>
            </w:r>
          </w:p>
          <w:p w:rsidR="00334196" w:rsidRPr="007D0EDC" w:rsidRDefault="00334196"/>
        </w:tc>
      </w:tr>
      <w:tr w:rsidR="00334196" w:rsidRPr="007D0EDC" w:rsidTr="00334196">
        <w:tc>
          <w:tcPr>
            <w:tcW w:w="933" w:type="dxa"/>
          </w:tcPr>
          <w:p w:rsidR="00334196" w:rsidRPr="007D0EDC" w:rsidRDefault="00334196">
            <w:r w:rsidRPr="007D0EDC">
              <w:t>1.19.2</w:t>
            </w:r>
          </w:p>
        </w:tc>
        <w:tc>
          <w:tcPr>
            <w:tcW w:w="7465" w:type="dxa"/>
          </w:tcPr>
          <w:p w:rsidR="00334196" w:rsidRPr="007D0EDC" w:rsidRDefault="00334196">
            <w:r w:rsidRPr="007D0EDC">
              <w:t>Федерального уровня</w:t>
            </w:r>
          </w:p>
        </w:tc>
        <w:tc>
          <w:tcPr>
            <w:tcW w:w="1494" w:type="dxa"/>
          </w:tcPr>
          <w:p w:rsidR="00334196" w:rsidRPr="007D0EDC" w:rsidRDefault="00334196">
            <w:r w:rsidRPr="007D0EDC">
              <w:t>1 человек/0,3%</w:t>
            </w:r>
          </w:p>
          <w:p w:rsidR="00334196" w:rsidRPr="007D0EDC" w:rsidRDefault="00334196" w:rsidP="00AE1A9D"/>
        </w:tc>
      </w:tr>
      <w:tr w:rsidR="00334196" w:rsidRPr="007D0EDC" w:rsidTr="00334196">
        <w:tc>
          <w:tcPr>
            <w:tcW w:w="933" w:type="dxa"/>
          </w:tcPr>
          <w:p w:rsidR="00334196" w:rsidRPr="007D0EDC" w:rsidRDefault="00334196">
            <w:r w:rsidRPr="007D0EDC">
              <w:t>1.19.3.</w:t>
            </w:r>
          </w:p>
        </w:tc>
        <w:tc>
          <w:tcPr>
            <w:tcW w:w="7465" w:type="dxa"/>
          </w:tcPr>
          <w:p w:rsidR="00334196" w:rsidRPr="007D0EDC" w:rsidRDefault="00334196" w:rsidP="00150706">
            <w:r w:rsidRPr="007D0EDC">
              <w:t>Международного уровня</w:t>
            </w:r>
            <w:r w:rsidRPr="007D0EDC">
              <w:tab/>
            </w:r>
          </w:p>
          <w:p w:rsidR="00334196" w:rsidRPr="007D0EDC" w:rsidRDefault="00334196" w:rsidP="00D775C2"/>
        </w:tc>
        <w:tc>
          <w:tcPr>
            <w:tcW w:w="1494" w:type="dxa"/>
          </w:tcPr>
          <w:p w:rsidR="00334196" w:rsidRPr="007D0EDC" w:rsidRDefault="00334196">
            <w:r w:rsidRPr="007D0EDC">
              <w:t>0 человек/</w:t>
            </w:r>
          </w:p>
          <w:p w:rsidR="00334196" w:rsidRPr="007D0EDC" w:rsidRDefault="00334196" w:rsidP="007D0EDC"/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1.20.</w:t>
            </w:r>
          </w:p>
        </w:tc>
        <w:tc>
          <w:tcPr>
            <w:tcW w:w="7465" w:type="dxa"/>
          </w:tcPr>
          <w:p w:rsidR="00334196" w:rsidRPr="001558DC" w:rsidRDefault="00334196" w:rsidP="008352B4">
            <w:r w:rsidRPr="001558DC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  <w:r w:rsidRPr="001558DC">
              <w:tab/>
            </w:r>
          </w:p>
        </w:tc>
        <w:tc>
          <w:tcPr>
            <w:tcW w:w="1494" w:type="dxa"/>
          </w:tcPr>
          <w:p w:rsidR="00334196" w:rsidRPr="001558DC" w:rsidRDefault="00334196">
            <w:r w:rsidRPr="001558DC">
              <w:t>0 человек/</w:t>
            </w:r>
          </w:p>
          <w:p w:rsidR="00334196" w:rsidRPr="001558DC" w:rsidRDefault="00334196">
            <w:r w:rsidRPr="001558DC">
              <w:t>%</w:t>
            </w:r>
          </w:p>
          <w:p w:rsidR="00334196" w:rsidRPr="001558DC" w:rsidRDefault="00334196"/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1.21.</w:t>
            </w:r>
          </w:p>
        </w:tc>
        <w:tc>
          <w:tcPr>
            <w:tcW w:w="7465" w:type="dxa"/>
          </w:tcPr>
          <w:p w:rsidR="00334196" w:rsidRPr="001558DC" w:rsidRDefault="00334196">
            <w:r w:rsidRPr="001558DC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  <w:r w:rsidRPr="001558DC">
              <w:tab/>
            </w:r>
          </w:p>
        </w:tc>
        <w:tc>
          <w:tcPr>
            <w:tcW w:w="1494" w:type="dxa"/>
          </w:tcPr>
          <w:p w:rsidR="00334196" w:rsidRPr="001558DC" w:rsidRDefault="00334196">
            <w:r w:rsidRPr="001558DC">
              <w:t>0человек/</w:t>
            </w:r>
          </w:p>
          <w:p w:rsidR="00334196" w:rsidRPr="001558DC" w:rsidRDefault="00334196">
            <w:r w:rsidRPr="001558DC">
              <w:t>%</w:t>
            </w:r>
          </w:p>
          <w:p w:rsidR="00334196" w:rsidRPr="001558DC" w:rsidRDefault="00334196"/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1.22.</w:t>
            </w:r>
          </w:p>
        </w:tc>
        <w:tc>
          <w:tcPr>
            <w:tcW w:w="7465" w:type="dxa"/>
          </w:tcPr>
          <w:p w:rsidR="00334196" w:rsidRPr="001558DC" w:rsidRDefault="00334196">
            <w:r w:rsidRPr="001558DC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  <w:r w:rsidRPr="001558DC">
              <w:tab/>
            </w:r>
          </w:p>
        </w:tc>
        <w:tc>
          <w:tcPr>
            <w:tcW w:w="1494" w:type="dxa"/>
          </w:tcPr>
          <w:p w:rsidR="00334196" w:rsidRPr="001558DC" w:rsidRDefault="00334196">
            <w:r w:rsidRPr="001558DC">
              <w:t>0человек/</w:t>
            </w:r>
          </w:p>
          <w:p w:rsidR="00334196" w:rsidRPr="001558DC" w:rsidRDefault="00334196">
            <w:r w:rsidRPr="001558DC">
              <w:t>%</w:t>
            </w:r>
          </w:p>
          <w:p w:rsidR="00334196" w:rsidRPr="001558DC" w:rsidRDefault="00334196"/>
        </w:tc>
      </w:tr>
      <w:tr w:rsidR="00334196" w:rsidRPr="001558DC" w:rsidTr="00334196">
        <w:tc>
          <w:tcPr>
            <w:tcW w:w="933" w:type="dxa"/>
          </w:tcPr>
          <w:p w:rsidR="00334196" w:rsidRPr="001558DC" w:rsidRDefault="00334196">
            <w:r w:rsidRPr="001558DC">
              <w:t>1.23.</w:t>
            </w:r>
          </w:p>
        </w:tc>
        <w:tc>
          <w:tcPr>
            <w:tcW w:w="7465" w:type="dxa"/>
          </w:tcPr>
          <w:p w:rsidR="00334196" w:rsidRPr="001558DC" w:rsidRDefault="00334196" w:rsidP="00D775C2">
            <w:r w:rsidRPr="001558DC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  <w:r w:rsidRPr="001558DC">
              <w:tab/>
            </w:r>
          </w:p>
        </w:tc>
        <w:tc>
          <w:tcPr>
            <w:tcW w:w="1494" w:type="dxa"/>
          </w:tcPr>
          <w:p w:rsidR="00334196" w:rsidRPr="001558DC" w:rsidRDefault="00334196">
            <w:r w:rsidRPr="001558DC">
              <w:t>0человек/</w:t>
            </w:r>
          </w:p>
          <w:p w:rsidR="00334196" w:rsidRPr="001558DC" w:rsidRDefault="00334196">
            <w:r w:rsidRPr="001558DC">
              <w:t>%</w:t>
            </w:r>
          </w:p>
          <w:p w:rsidR="00334196" w:rsidRPr="001558DC" w:rsidRDefault="00334196"/>
        </w:tc>
      </w:tr>
      <w:tr w:rsidR="00334196" w:rsidRPr="001C1AE0" w:rsidTr="00334196">
        <w:tc>
          <w:tcPr>
            <w:tcW w:w="933" w:type="dxa"/>
          </w:tcPr>
          <w:p w:rsidR="00334196" w:rsidRPr="001C1AE0" w:rsidRDefault="00334196">
            <w:r w:rsidRPr="001C1AE0">
              <w:t>1.24.</w:t>
            </w:r>
          </w:p>
        </w:tc>
        <w:tc>
          <w:tcPr>
            <w:tcW w:w="7465" w:type="dxa"/>
          </w:tcPr>
          <w:p w:rsidR="00334196" w:rsidRPr="001C1AE0" w:rsidRDefault="00334196" w:rsidP="00236A2F">
            <w:r w:rsidRPr="001C1AE0">
              <w:t>Общая численность педагогических работников, в том числе:</w:t>
            </w:r>
            <w:r w:rsidRPr="001C1AE0">
              <w:tab/>
            </w:r>
          </w:p>
        </w:tc>
        <w:tc>
          <w:tcPr>
            <w:tcW w:w="1494" w:type="dxa"/>
          </w:tcPr>
          <w:p w:rsidR="00334196" w:rsidRPr="001C1AE0" w:rsidRDefault="00334196">
            <w:r w:rsidRPr="001C1AE0">
              <w:t>Человек</w:t>
            </w:r>
          </w:p>
          <w:p w:rsidR="00334196" w:rsidRPr="001C1AE0" w:rsidRDefault="00334196" w:rsidP="00943D09"/>
        </w:tc>
      </w:tr>
      <w:tr w:rsidR="00334196" w:rsidRPr="001C1AE0" w:rsidTr="00334196">
        <w:tc>
          <w:tcPr>
            <w:tcW w:w="933" w:type="dxa"/>
          </w:tcPr>
          <w:p w:rsidR="00334196" w:rsidRPr="001C1AE0" w:rsidRDefault="00334196">
            <w:r w:rsidRPr="001C1AE0">
              <w:t>1.25.</w:t>
            </w:r>
          </w:p>
        </w:tc>
        <w:tc>
          <w:tcPr>
            <w:tcW w:w="7465" w:type="dxa"/>
          </w:tcPr>
          <w:p w:rsidR="00334196" w:rsidRPr="001C1AE0" w:rsidRDefault="00334196">
            <w:r w:rsidRPr="001C1AE0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  <w:r w:rsidRPr="001C1AE0">
              <w:tab/>
            </w:r>
          </w:p>
        </w:tc>
        <w:tc>
          <w:tcPr>
            <w:tcW w:w="1494" w:type="dxa"/>
          </w:tcPr>
          <w:p w:rsidR="00334196" w:rsidRPr="001C1AE0" w:rsidRDefault="00334196">
            <w:r w:rsidRPr="001C1AE0">
              <w:t>Человек/%</w:t>
            </w:r>
          </w:p>
          <w:p w:rsidR="00334196" w:rsidRPr="001C1AE0" w:rsidRDefault="00062A51">
            <w:r>
              <w:t>20</w:t>
            </w:r>
            <w:r w:rsidR="00334196" w:rsidRPr="001C1AE0">
              <w:t>/100</w:t>
            </w:r>
          </w:p>
        </w:tc>
      </w:tr>
      <w:tr w:rsidR="003A5348" w:rsidRPr="003A5348" w:rsidTr="00334196">
        <w:tc>
          <w:tcPr>
            <w:tcW w:w="933" w:type="dxa"/>
          </w:tcPr>
          <w:p w:rsidR="00334196" w:rsidRPr="003A5348" w:rsidRDefault="00334196">
            <w:r w:rsidRPr="003A5348">
              <w:t>1.26.</w:t>
            </w:r>
          </w:p>
        </w:tc>
        <w:tc>
          <w:tcPr>
            <w:tcW w:w="7465" w:type="dxa"/>
          </w:tcPr>
          <w:p w:rsidR="00334196" w:rsidRPr="003A5348" w:rsidRDefault="00334196">
            <w:r w:rsidRPr="003A5348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  <w:r w:rsidRPr="003A5348">
              <w:tab/>
            </w:r>
          </w:p>
        </w:tc>
        <w:tc>
          <w:tcPr>
            <w:tcW w:w="1494" w:type="dxa"/>
          </w:tcPr>
          <w:p w:rsidR="00334196" w:rsidRPr="003A5348" w:rsidRDefault="00062A51">
            <w:r>
              <w:t>19</w:t>
            </w:r>
            <w:r w:rsidR="00334196" w:rsidRPr="003A5348">
              <w:t xml:space="preserve"> человек/</w:t>
            </w:r>
          </w:p>
          <w:p w:rsidR="00334196" w:rsidRPr="003A5348" w:rsidRDefault="00334196">
            <w:r w:rsidRPr="003A5348">
              <w:t>95%</w:t>
            </w:r>
          </w:p>
          <w:p w:rsidR="00334196" w:rsidRPr="003A5348" w:rsidRDefault="00334196"/>
        </w:tc>
      </w:tr>
      <w:tr w:rsidR="003A5348" w:rsidRPr="003A5348" w:rsidTr="00334196">
        <w:tc>
          <w:tcPr>
            <w:tcW w:w="933" w:type="dxa"/>
          </w:tcPr>
          <w:p w:rsidR="00334196" w:rsidRPr="003A5348" w:rsidRDefault="00334196">
            <w:r w:rsidRPr="003A5348">
              <w:t>1.27.</w:t>
            </w:r>
          </w:p>
        </w:tc>
        <w:tc>
          <w:tcPr>
            <w:tcW w:w="7465" w:type="dxa"/>
          </w:tcPr>
          <w:p w:rsidR="00334196" w:rsidRPr="003A5348" w:rsidRDefault="00334196">
            <w:r w:rsidRPr="003A5348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  <w:r w:rsidRPr="003A5348">
              <w:tab/>
            </w:r>
          </w:p>
        </w:tc>
        <w:tc>
          <w:tcPr>
            <w:tcW w:w="1494" w:type="dxa"/>
          </w:tcPr>
          <w:p w:rsidR="00334196" w:rsidRPr="003A5348" w:rsidRDefault="00334196">
            <w:r w:rsidRPr="003A5348">
              <w:t>0 человек/%</w:t>
            </w:r>
          </w:p>
          <w:p w:rsidR="00334196" w:rsidRPr="003A5348" w:rsidRDefault="00334196"/>
        </w:tc>
      </w:tr>
      <w:tr w:rsidR="003A5348" w:rsidRPr="003A5348" w:rsidTr="00334196">
        <w:tc>
          <w:tcPr>
            <w:tcW w:w="933" w:type="dxa"/>
          </w:tcPr>
          <w:p w:rsidR="00334196" w:rsidRPr="003A5348" w:rsidRDefault="00334196">
            <w:r w:rsidRPr="003A5348">
              <w:t>1.28.</w:t>
            </w:r>
          </w:p>
        </w:tc>
        <w:tc>
          <w:tcPr>
            <w:tcW w:w="7465" w:type="dxa"/>
          </w:tcPr>
          <w:p w:rsidR="00334196" w:rsidRPr="003A5348" w:rsidRDefault="00334196" w:rsidP="008352B4">
            <w:r w:rsidRPr="003A5348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94" w:type="dxa"/>
          </w:tcPr>
          <w:p w:rsidR="00334196" w:rsidRPr="003A5348" w:rsidRDefault="00334196">
            <w:r w:rsidRPr="003A5348">
              <w:t>0человек/%</w:t>
            </w:r>
          </w:p>
          <w:p w:rsidR="00334196" w:rsidRPr="003A5348" w:rsidRDefault="00334196"/>
        </w:tc>
      </w:tr>
      <w:tr w:rsidR="003A5348" w:rsidRPr="003A5348" w:rsidTr="00334196">
        <w:tc>
          <w:tcPr>
            <w:tcW w:w="933" w:type="dxa"/>
          </w:tcPr>
          <w:p w:rsidR="00334196" w:rsidRPr="003A5348" w:rsidRDefault="00334196">
            <w:r w:rsidRPr="003A5348">
              <w:t>1.29.</w:t>
            </w:r>
          </w:p>
        </w:tc>
        <w:tc>
          <w:tcPr>
            <w:tcW w:w="7465" w:type="dxa"/>
          </w:tcPr>
          <w:p w:rsidR="00334196" w:rsidRPr="003A5348" w:rsidRDefault="00334196">
            <w:r w:rsidRPr="003A5348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3A5348">
              <w:tab/>
            </w:r>
          </w:p>
        </w:tc>
        <w:tc>
          <w:tcPr>
            <w:tcW w:w="1494" w:type="dxa"/>
          </w:tcPr>
          <w:p w:rsidR="00334196" w:rsidRPr="003A5348" w:rsidRDefault="00334196"/>
        </w:tc>
      </w:tr>
      <w:tr w:rsidR="00334196" w:rsidRPr="001C1AE0" w:rsidTr="00334196">
        <w:tc>
          <w:tcPr>
            <w:tcW w:w="933" w:type="dxa"/>
          </w:tcPr>
          <w:p w:rsidR="00334196" w:rsidRPr="001C1AE0" w:rsidRDefault="00334196">
            <w:r w:rsidRPr="001C1AE0">
              <w:t>1.29.1.</w:t>
            </w:r>
          </w:p>
        </w:tc>
        <w:tc>
          <w:tcPr>
            <w:tcW w:w="7465" w:type="dxa"/>
          </w:tcPr>
          <w:p w:rsidR="00334196" w:rsidRPr="001C1AE0" w:rsidRDefault="00334196" w:rsidP="00236A2F">
            <w:r w:rsidRPr="001C1AE0">
              <w:t>Высшая</w:t>
            </w:r>
            <w:r w:rsidRPr="001C1AE0">
              <w:tab/>
            </w:r>
          </w:p>
        </w:tc>
        <w:tc>
          <w:tcPr>
            <w:tcW w:w="1494" w:type="dxa"/>
          </w:tcPr>
          <w:p w:rsidR="00334196" w:rsidRPr="001C1AE0" w:rsidRDefault="00334196">
            <w:r w:rsidRPr="001C1AE0">
              <w:t>4 человека/</w:t>
            </w:r>
          </w:p>
          <w:p w:rsidR="00334196" w:rsidRPr="001C1AE0" w:rsidRDefault="00062A51">
            <w:r>
              <w:t>20</w:t>
            </w:r>
            <w:r w:rsidR="00334196" w:rsidRPr="001C1AE0">
              <w:t>%</w:t>
            </w:r>
          </w:p>
          <w:p w:rsidR="00334196" w:rsidRPr="001C1AE0" w:rsidRDefault="00334196"/>
        </w:tc>
      </w:tr>
      <w:tr w:rsidR="00334196" w:rsidRPr="001C1AE0" w:rsidTr="00334196">
        <w:tc>
          <w:tcPr>
            <w:tcW w:w="933" w:type="dxa"/>
          </w:tcPr>
          <w:p w:rsidR="00334196" w:rsidRPr="001C1AE0" w:rsidRDefault="00334196">
            <w:r w:rsidRPr="001C1AE0">
              <w:t>1.29.2.</w:t>
            </w:r>
          </w:p>
        </w:tc>
        <w:tc>
          <w:tcPr>
            <w:tcW w:w="7465" w:type="dxa"/>
          </w:tcPr>
          <w:p w:rsidR="00334196" w:rsidRPr="001C1AE0" w:rsidRDefault="00334196" w:rsidP="00236A2F">
            <w:r w:rsidRPr="001C1AE0">
              <w:t>Первая</w:t>
            </w:r>
            <w:r w:rsidRPr="001C1AE0">
              <w:tab/>
            </w:r>
          </w:p>
        </w:tc>
        <w:tc>
          <w:tcPr>
            <w:tcW w:w="1494" w:type="dxa"/>
          </w:tcPr>
          <w:p w:rsidR="00334196" w:rsidRPr="001C1AE0" w:rsidRDefault="00334196">
            <w:r w:rsidRPr="001C1AE0">
              <w:t>5 человек/</w:t>
            </w:r>
          </w:p>
          <w:p w:rsidR="00334196" w:rsidRPr="001C1AE0" w:rsidRDefault="00062A51">
            <w:r>
              <w:t>25</w:t>
            </w:r>
            <w:r w:rsidR="00334196" w:rsidRPr="001C1AE0">
              <w:t xml:space="preserve"> %</w:t>
            </w:r>
          </w:p>
          <w:p w:rsidR="00334196" w:rsidRPr="001C1AE0" w:rsidRDefault="00334196" w:rsidP="00B13FE1"/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t>1.30.</w:t>
            </w:r>
          </w:p>
        </w:tc>
        <w:tc>
          <w:tcPr>
            <w:tcW w:w="7465" w:type="dxa"/>
          </w:tcPr>
          <w:p w:rsidR="00334196" w:rsidRPr="0008688E" w:rsidRDefault="00334196">
            <w:r w:rsidRPr="0008688E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08688E">
              <w:tab/>
            </w:r>
          </w:p>
        </w:tc>
        <w:tc>
          <w:tcPr>
            <w:tcW w:w="1494" w:type="dxa"/>
          </w:tcPr>
          <w:p w:rsidR="00334196" w:rsidRPr="0008688E" w:rsidRDefault="00334196" w:rsidP="00A85D77"/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t>1.31.</w:t>
            </w:r>
          </w:p>
        </w:tc>
        <w:tc>
          <w:tcPr>
            <w:tcW w:w="7465" w:type="dxa"/>
          </w:tcPr>
          <w:p w:rsidR="00334196" w:rsidRPr="0008688E" w:rsidRDefault="00334196" w:rsidP="00962219">
            <w:r w:rsidRPr="0008688E">
              <w:t>До 5 лет</w:t>
            </w:r>
            <w:r w:rsidRPr="0008688E">
              <w:tab/>
            </w:r>
          </w:p>
          <w:p w:rsidR="00334196" w:rsidRPr="0008688E" w:rsidRDefault="00334196" w:rsidP="008352B4"/>
        </w:tc>
        <w:tc>
          <w:tcPr>
            <w:tcW w:w="1494" w:type="dxa"/>
          </w:tcPr>
          <w:p w:rsidR="00334196" w:rsidRPr="0008688E" w:rsidRDefault="00334196">
            <w:r w:rsidRPr="0008688E">
              <w:t>1 человека/</w:t>
            </w:r>
          </w:p>
          <w:p w:rsidR="00334196" w:rsidRPr="0008688E" w:rsidRDefault="00334196">
            <w:r w:rsidRPr="0008688E">
              <w:t>5%</w:t>
            </w:r>
          </w:p>
          <w:p w:rsidR="00334196" w:rsidRPr="0008688E" w:rsidRDefault="00334196"/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t>1.30.2.</w:t>
            </w:r>
          </w:p>
        </w:tc>
        <w:tc>
          <w:tcPr>
            <w:tcW w:w="7465" w:type="dxa"/>
          </w:tcPr>
          <w:p w:rsidR="00334196" w:rsidRPr="0008688E" w:rsidRDefault="00334196">
            <w:r w:rsidRPr="0008688E">
              <w:t>Свыше 30 лет</w:t>
            </w:r>
            <w:r w:rsidRPr="0008688E">
              <w:tab/>
            </w:r>
          </w:p>
        </w:tc>
        <w:tc>
          <w:tcPr>
            <w:tcW w:w="1494" w:type="dxa"/>
          </w:tcPr>
          <w:p w:rsidR="00334196" w:rsidRPr="0008688E" w:rsidRDefault="00334196">
            <w:r w:rsidRPr="0008688E">
              <w:t>4 человека/</w:t>
            </w:r>
          </w:p>
          <w:p w:rsidR="00334196" w:rsidRPr="0008688E" w:rsidRDefault="00062A51">
            <w:r>
              <w:t>20</w:t>
            </w:r>
            <w:r w:rsidR="00334196" w:rsidRPr="0008688E">
              <w:t>%</w:t>
            </w:r>
          </w:p>
          <w:p w:rsidR="00334196" w:rsidRPr="0008688E" w:rsidRDefault="00334196"/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t>1.31.</w:t>
            </w:r>
          </w:p>
        </w:tc>
        <w:tc>
          <w:tcPr>
            <w:tcW w:w="7465" w:type="dxa"/>
          </w:tcPr>
          <w:p w:rsidR="00334196" w:rsidRPr="0008688E" w:rsidRDefault="00334196" w:rsidP="00236A2F">
            <w:r w:rsidRPr="0008688E">
              <w:t xml:space="preserve">Численность/удельный вес численности педагогических работников в </w:t>
            </w:r>
            <w:r w:rsidRPr="0008688E">
              <w:lastRenderedPageBreak/>
              <w:t>общей численности педагогических работников в возрасте до 30 лет</w:t>
            </w:r>
            <w:r w:rsidRPr="0008688E">
              <w:tab/>
            </w:r>
          </w:p>
        </w:tc>
        <w:tc>
          <w:tcPr>
            <w:tcW w:w="1494" w:type="dxa"/>
          </w:tcPr>
          <w:p w:rsidR="00334196" w:rsidRPr="0008688E" w:rsidRDefault="00334196">
            <w:r w:rsidRPr="0008688E">
              <w:lastRenderedPageBreak/>
              <w:t xml:space="preserve"> человека/%</w:t>
            </w:r>
          </w:p>
          <w:p w:rsidR="00334196" w:rsidRPr="0008688E" w:rsidRDefault="00334196">
            <w:r w:rsidRPr="0008688E">
              <w:lastRenderedPageBreak/>
              <w:t>1/5%</w:t>
            </w:r>
          </w:p>
          <w:p w:rsidR="00334196" w:rsidRPr="0008688E" w:rsidRDefault="00334196"/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lastRenderedPageBreak/>
              <w:t>1.32.</w:t>
            </w:r>
          </w:p>
        </w:tc>
        <w:tc>
          <w:tcPr>
            <w:tcW w:w="7465" w:type="dxa"/>
          </w:tcPr>
          <w:p w:rsidR="00334196" w:rsidRPr="0008688E" w:rsidRDefault="00334196" w:rsidP="00236A2F">
            <w:r w:rsidRPr="0008688E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 w:rsidRPr="0008688E">
              <w:tab/>
            </w:r>
          </w:p>
        </w:tc>
        <w:tc>
          <w:tcPr>
            <w:tcW w:w="1494" w:type="dxa"/>
          </w:tcPr>
          <w:p w:rsidR="00334196" w:rsidRPr="0008688E" w:rsidRDefault="00334196">
            <w:r w:rsidRPr="0008688E">
              <w:t>6 человек/</w:t>
            </w:r>
          </w:p>
          <w:p w:rsidR="00334196" w:rsidRPr="0008688E" w:rsidRDefault="00062A51">
            <w:r>
              <w:t>30</w:t>
            </w:r>
            <w:r w:rsidR="00334196" w:rsidRPr="0008688E">
              <w:t>%</w:t>
            </w:r>
          </w:p>
          <w:p w:rsidR="00334196" w:rsidRPr="0008688E" w:rsidRDefault="00334196"/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t>1.33.</w:t>
            </w:r>
          </w:p>
        </w:tc>
        <w:tc>
          <w:tcPr>
            <w:tcW w:w="7465" w:type="dxa"/>
          </w:tcPr>
          <w:p w:rsidR="00334196" w:rsidRPr="0008688E" w:rsidRDefault="00334196" w:rsidP="00236A2F">
            <w:proofErr w:type="gramStart"/>
            <w:r w:rsidRPr="0008688E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 w:rsidRPr="0008688E">
              <w:tab/>
            </w:r>
            <w:proofErr w:type="gramEnd"/>
          </w:p>
        </w:tc>
        <w:tc>
          <w:tcPr>
            <w:tcW w:w="1494" w:type="dxa"/>
          </w:tcPr>
          <w:p w:rsidR="00334196" w:rsidRPr="0008688E" w:rsidRDefault="00334196">
            <w:r>
              <w:t>20</w:t>
            </w:r>
            <w:r w:rsidRPr="0008688E">
              <w:t xml:space="preserve"> человек/</w:t>
            </w:r>
          </w:p>
          <w:p w:rsidR="00334196" w:rsidRPr="0008688E" w:rsidRDefault="00334196">
            <w:r w:rsidRPr="0008688E">
              <w:t>100%</w:t>
            </w:r>
          </w:p>
          <w:p w:rsidR="00334196" w:rsidRPr="0008688E" w:rsidRDefault="00334196"/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t>1.34.</w:t>
            </w:r>
          </w:p>
        </w:tc>
        <w:tc>
          <w:tcPr>
            <w:tcW w:w="7465" w:type="dxa"/>
          </w:tcPr>
          <w:p w:rsidR="00334196" w:rsidRPr="0008688E" w:rsidRDefault="00334196">
            <w:r w:rsidRPr="0008688E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  <w:r w:rsidRPr="0008688E">
              <w:tab/>
            </w:r>
          </w:p>
        </w:tc>
        <w:tc>
          <w:tcPr>
            <w:tcW w:w="1494" w:type="dxa"/>
          </w:tcPr>
          <w:p w:rsidR="00334196" w:rsidRPr="0008688E" w:rsidRDefault="00062A51">
            <w:r>
              <w:t>20</w:t>
            </w:r>
            <w:r w:rsidR="00334196" w:rsidRPr="0008688E">
              <w:t xml:space="preserve"> человек/ 100%</w:t>
            </w:r>
          </w:p>
          <w:p w:rsidR="00334196" w:rsidRPr="0008688E" w:rsidRDefault="00334196" w:rsidP="00B13FE1"/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 w:rsidP="00236A2F">
            <w:pPr>
              <w:jc w:val="center"/>
              <w:rPr>
                <w:b/>
              </w:rPr>
            </w:pPr>
            <w:r w:rsidRPr="0008688E">
              <w:rPr>
                <w:b/>
              </w:rPr>
              <w:t>2.</w:t>
            </w:r>
          </w:p>
        </w:tc>
        <w:tc>
          <w:tcPr>
            <w:tcW w:w="7465" w:type="dxa"/>
          </w:tcPr>
          <w:p w:rsidR="00334196" w:rsidRPr="0008688E" w:rsidRDefault="00334196" w:rsidP="00236A2F">
            <w:pPr>
              <w:jc w:val="center"/>
              <w:rPr>
                <w:b/>
              </w:rPr>
            </w:pPr>
            <w:r w:rsidRPr="0008688E">
              <w:rPr>
                <w:b/>
              </w:rPr>
              <w:t>Инфраструктура</w:t>
            </w:r>
          </w:p>
          <w:p w:rsidR="00334196" w:rsidRPr="0008688E" w:rsidRDefault="00334196" w:rsidP="00236A2F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334196" w:rsidRPr="0008688E" w:rsidRDefault="00334196" w:rsidP="00236A2F">
            <w:pPr>
              <w:jc w:val="center"/>
              <w:rPr>
                <w:b/>
              </w:rPr>
            </w:pPr>
          </w:p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t>2.1.</w:t>
            </w:r>
          </w:p>
        </w:tc>
        <w:tc>
          <w:tcPr>
            <w:tcW w:w="7465" w:type="dxa"/>
          </w:tcPr>
          <w:p w:rsidR="00334196" w:rsidRPr="0008688E" w:rsidRDefault="00334196" w:rsidP="00962219">
            <w:r w:rsidRPr="0008688E">
              <w:t>Количество компьютеров в расчете на одного учащегося</w:t>
            </w:r>
            <w:r w:rsidRPr="0008688E">
              <w:tab/>
            </w:r>
          </w:p>
          <w:p w:rsidR="00334196" w:rsidRPr="0008688E" w:rsidRDefault="00334196" w:rsidP="00236A2F"/>
        </w:tc>
        <w:tc>
          <w:tcPr>
            <w:tcW w:w="1494" w:type="dxa"/>
          </w:tcPr>
          <w:p w:rsidR="00334196" w:rsidRPr="0008688E" w:rsidRDefault="00334196">
            <w:r w:rsidRPr="0008688E">
              <w:t>1,6 Единиц</w:t>
            </w:r>
          </w:p>
          <w:p w:rsidR="00334196" w:rsidRPr="0008688E" w:rsidRDefault="00334196"/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t>2.2.</w:t>
            </w:r>
          </w:p>
        </w:tc>
        <w:tc>
          <w:tcPr>
            <w:tcW w:w="7465" w:type="dxa"/>
          </w:tcPr>
          <w:p w:rsidR="00334196" w:rsidRPr="0008688E" w:rsidRDefault="00334196" w:rsidP="00236A2F">
            <w:r w:rsidRPr="0008688E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Pr="0008688E">
              <w:tab/>
            </w:r>
          </w:p>
        </w:tc>
        <w:tc>
          <w:tcPr>
            <w:tcW w:w="1494" w:type="dxa"/>
          </w:tcPr>
          <w:p w:rsidR="00334196" w:rsidRPr="0008688E" w:rsidRDefault="00334196">
            <w:r w:rsidRPr="0008688E">
              <w:t>3,4 Единиц</w:t>
            </w:r>
          </w:p>
          <w:p w:rsidR="00334196" w:rsidRPr="0008688E" w:rsidRDefault="00334196"/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t>2.3.</w:t>
            </w:r>
          </w:p>
        </w:tc>
        <w:tc>
          <w:tcPr>
            <w:tcW w:w="7465" w:type="dxa"/>
          </w:tcPr>
          <w:p w:rsidR="00334196" w:rsidRPr="0008688E" w:rsidRDefault="00334196" w:rsidP="00962219">
            <w:r w:rsidRPr="0008688E">
              <w:t>Наличие в образовательной организации системы электронного документооборота</w:t>
            </w:r>
            <w:r w:rsidRPr="0008688E">
              <w:tab/>
            </w:r>
          </w:p>
        </w:tc>
        <w:tc>
          <w:tcPr>
            <w:tcW w:w="1494" w:type="dxa"/>
          </w:tcPr>
          <w:p w:rsidR="00334196" w:rsidRPr="0008688E" w:rsidRDefault="00334196">
            <w:r w:rsidRPr="0008688E">
              <w:t>да</w:t>
            </w:r>
          </w:p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t>2.4.</w:t>
            </w:r>
          </w:p>
        </w:tc>
        <w:tc>
          <w:tcPr>
            <w:tcW w:w="7465" w:type="dxa"/>
          </w:tcPr>
          <w:p w:rsidR="00334196" w:rsidRPr="0008688E" w:rsidRDefault="00334196" w:rsidP="00236A2F">
            <w:r w:rsidRPr="0008688E">
              <w:t>Наличие читального зала библиотеки, в том числе:</w:t>
            </w:r>
            <w:r w:rsidRPr="0008688E">
              <w:tab/>
            </w:r>
          </w:p>
        </w:tc>
        <w:tc>
          <w:tcPr>
            <w:tcW w:w="1494" w:type="dxa"/>
          </w:tcPr>
          <w:p w:rsidR="00334196" w:rsidRPr="0008688E" w:rsidRDefault="00334196">
            <w:r w:rsidRPr="0008688E">
              <w:t>да</w:t>
            </w:r>
          </w:p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t>2.4.1.</w:t>
            </w:r>
          </w:p>
        </w:tc>
        <w:tc>
          <w:tcPr>
            <w:tcW w:w="7465" w:type="dxa"/>
          </w:tcPr>
          <w:p w:rsidR="00334196" w:rsidRPr="0008688E" w:rsidRDefault="00334196" w:rsidP="00236A2F">
            <w:r w:rsidRPr="0008688E">
              <w:t>С обеспечением возможности работы на стационарных компьютерах или использования переносных компьютеров</w:t>
            </w:r>
            <w:r w:rsidRPr="0008688E">
              <w:tab/>
            </w:r>
          </w:p>
        </w:tc>
        <w:tc>
          <w:tcPr>
            <w:tcW w:w="1494" w:type="dxa"/>
          </w:tcPr>
          <w:p w:rsidR="00334196" w:rsidRPr="0008688E" w:rsidRDefault="00334196">
            <w:r w:rsidRPr="0008688E">
              <w:t>да</w:t>
            </w:r>
          </w:p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t>2.4.2.</w:t>
            </w:r>
          </w:p>
        </w:tc>
        <w:tc>
          <w:tcPr>
            <w:tcW w:w="7465" w:type="dxa"/>
          </w:tcPr>
          <w:p w:rsidR="00334196" w:rsidRPr="0008688E" w:rsidRDefault="00334196" w:rsidP="00236A2F">
            <w:r w:rsidRPr="0008688E">
              <w:t xml:space="preserve">С </w:t>
            </w:r>
            <w:proofErr w:type="spellStart"/>
            <w:r w:rsidRPr="0008688E">
              <w:t>медиатекой</w:t>
            </w:r>
            <w:proofErr w:type="spellEnd"/>
            <w:r w:rsidRPr="0008688E">
              <w:tab/>
            </w:r>
          </w:p>
        </w:tc>
        <w:tc>
          <w:tcPr>
            <w:tcW w:w="1494" w:type="dxa"/>
          </w:tcPr>
          <w:p w:rsidR="00334196" w:rsidRPr="0008688E" w:rsidRDefault="00334196">
            <w:r w:rsidRPr="0008688E">
              <w:t>да</w:t>
            </w:r>
          </w:p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t>2.4.3.</w:t>
            </w:r>
          </w:p>
        </w:tc>
        <w:tc>
          <w:tcPr>
            <w:tcW w:w="7465" w:type="dxa"/>
          </w:tcPr>
          <w:p w:rsidR="00334196" w:rsidRPr="0008688E" w:rsidRDefault="00334196" w:rsidP="00236A2F">
            <w:r w:rsidRPr="0008688E">
              <w:t>Оснащенного средствами сканирования и распознавания текстов</w:t>
            </w:r>
            <w:r w:rsidRPr="0008688E">
              <w:tab/>
            </w:r>
          </w:p>
        </w:tc>
        <w:tc>
          <w:tcPr>
            <w:tcW w:w="1494" w:type="dxa"/>
          </w:tcPr>
          <w:p w:rsidR="00334196" w:rsidRPr="0008688E" w:rsidRDefault="00334196">
            <w:r w:rsidRPr="0008688E">
              <w:t>да</w:t>
            </w:r>
          </w:p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t>2.4.4.</w:t>
            </w:r>
          </w:p>
        </w:tc>
        <w:tc>
          <w:tcPr>
            <w:tcW w:w="7465" w:type="dxa"/>
          </w:tcPr>
          <w:p w:rsidR="00334196" w:rsidRPr="0008688E" w:rsidRDefault="00334196" w:rsidP="00236A2F">
            <w:r w:rsidRPr="0008688E">
              <w:t>С выходом в Интернет с компьютеров, расположенных в помещении библиотеки</w:t>
            </w:r>
            <w:r w:rsidRPr="0008688E">
              <w:tab/>
            </w:r>
          </w:p>
        </w:tc>
        <w:tc>
          <w:tcPr>
            <w:tcW w:w="1494" w:type="dxa"/>
          </w:tcPr>
          <w:p w:rsidR="00334196" w:rsidRPr="0008688E" w:rsidRDefault="00334196">
            <w:r w:rsidRPr="0008688E">
              <w:t>да</w:t>
            </w:r>
          </w:p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t>2.4.5.</w:t>
            </w:r>
          </w:p>
        </w:tc>
        <w:tc>
          <w:tcPr>
            <w:tcW w:w="7465" w:type="dxa"/>
          </w:tcPr>
          <w:p w:rsidR="00334196" w:rsidRPr="0008688E" w:rsidRDefault="00334196" w:rsidP="00236A2F">
            <w:r w:rsidRPr="0008688E">
              <w:t>С контролируемой распечаткой бумажных материалов</w:t>
            </w:r>
            <w:r w:rsidRPr="0008688E">
              <w:tab/>
            </w:r>
          </w:p>
        </w:tc>
        <w:tc>
          <w:tcPr>
            <w:tcW w:w="1494" w:type="dxa"/>
          </w:tcPr>
          <w:p w:rsidR="00334196" w:rsidRPr="0008688E" w:rsidRDefault="00334196">
            <w:r w:rsidRPr="0008688E">
              <w:t>да</w:t>
            </w:r>
          </w:p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t>2.5.</w:t>
            </w:r>
          </w:p>
        </w:tc>
        <w:tc>
          <w:tcPr>
            <w:tcW w:w="7465" w:type="dxa"/>
          </w:tcPr>
          <w:p w:rsidR="00334196" w:rsidRPr="0008688E" w:rsidRDefault="00334196" w:rsidP="00962219">
            <w:r w:rsidRPr="0008688E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Pr="0008688E">
              <w:tab/>
            </w:r>
          </w:p>
        </w:tc>
        <w:tc>
          <w:tcPr>
            <w:tcW w:w="1494" w:type="dxa"/>
          </w:tcPr>
          <w:p w:rsidR="00334196" w:rsidRPr="0008688E" w:rsidRDefault="00334196">
            <w:r w:rsidRPr="0008688E">
              <w:t>человек/%</w:t>
            </w:r>
          </w:p>
          <w:p w:rsidR="00334196" w:rsidRPr="0008688E" w:rsidRDefault="00334196" w:rsidP="0054244D">
            <w:r w:rsidRPr="0008688E">
              <w:t xml:space="preserve"> </w:t>
            </w:r>
            <w:r>
              <w:t>251</w:t>
            </w:r>
            <w:r w:rsidRPr="0008688E">
              <w:t>/100</w:t>
            </w:r>
          </w:p>
        </w:tc>
      </w:tr>
      <w:tr w:rsidR="00334196" w:rsidRPr="0008688E" w:rsidTr="00334196">
        <w:tc>
          <w:tcPr>
            <w:tcW w:w="933" w:type="dxa"/>
          </w:tcPr>
          <w:p w:rsidR="00334196" w:rsidRPr="0008688E" w:rsidRDefault="00334196">
            <w:r w:rsidRPr="0008688E">
              <w:t>2.6.</w:t>
            </w:r>
          </w:p>
        </w:tc>
        <w:tc>
          <w:tcPr>
            <w:tcW w:w="7465" w:type="dxa"/>
          </w:tcPr>
          <w:p w:rsidR="00334196" w:rsidRPr="0008688E" w:rsidRDefault="00334196" w:rsidP="00236A2F">
            <w:r w:rsidRPr="0008688E">
              <w:t>Общая площадь помещений, в которых осуществляется образовательная деятельность, в расчете на одного учащегося</w:t>
            </w:r>
            <w:r w:rsidRPr="0008688E">
              <w:tab/>
            </w:r>
          </w:p>
        </w:tc>
        <w:tc>
          <w:tcPr>
            <w:tcW w:w="1494" w:type="dxa"/>
          </w:tcPr>
          <w:p w:rsidR="00334196" w:rsidRPr="0008688E" w:rsidRDefault="00334196">
            <w:r w:rsidRPr="0008688E">
              <w:t>кв. м</w:t>
            </w:r>
          </w:p>
          <w:p w:rsidR="00334196" w:rsidRPr="0008688E" w:rsidRDefault="00334196">
            <w:r w:rsidRPr="0008688E">
              <w:t>3,7</w:t>
            </w:r>
          </w:p>
        </w:tc>
      </w:tr>
    </w:tbl>
    <w:p w:rsidR="00B41AE1" w:rsidRPr="001C1AE0" w:rsidRDefault="00B41AE1">
      <w:pPr>
        <w:rPr>
          <w:color w:val="FF0000"/>
        </w:rPr>
      </w:pPr>
    </w:p>
    <w:sectPr w:rsidR="00B41AE1" w:rsidRPr="001C1AE0" w:rsidSect="008352B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64"/>
    <w:rsid w:val="0001472E"/>
    <w:rsid w:val="000179AA"/>
    <w:rsid w:val="00020ACB"/>
    <w:rsid w:val="00026125"/>
    <w:rsid w:val="00055D72"/>
    <w:rsid w:val="00062A51"/>
    <w:rsid w:val="0008688E"/>
    <w:rsid w:val="00094837"/>
    <w:rsid w:val="00115698"/>
    <w:rsid w:val="00150706"/>
    <w:rsid w:val="001558DC"/>
    <w:rsid w:val="001768ED"/>
    <w:rsid w:val="001C1AE0"/>
    <w:rsid w:val="002173D3"/>
    <w:rsid w:val="00236A2F"/>
    <w:rsid w:val="002444AD"/>
    <w:rsid w:val="00247E68"/>
    <w:rsid w:val="00275A64"/>
    <w:rsid w:val="00312E09"/>
    <w:rsid w:val="00334196"/>
    <w:rsid w:val="003663D8"/>
    <w:rsid w:val="003A5348"/>
    <w:rsid w:val="003C5218"/>
    <w:rsid w:val="00405234"/>
    <w:rsid w:val="004202E4"/>
    <w:rsid w:val="00421A89"/>
    <w:rsid w:val="00483280"/>
    <w:rsid w:val="0048612D"/>
    <w:rsid w:val="00497D50"/>
    <w:rsid w:val="00536596"/>
    <w:rsid w:val="0054244D"/>
    <w:rsid w:val="005659BD"/>
    <w:rsid w:val="00587F68"/>
    <w:rsid w:val="005A1A6A"/>
    <w:rsid w:val="005E4B92"/>
    <w:rsid w:val="00661976"/>
    <w:rsid w:val="00692BF4"/>
    <w:rsid w:val="006B2D11"/>
    <w:rsid w:val="006F043A"/>
    <w:rsid w:val="00703DD3"/>
    <w:rsid w:val="00710B11"/>
    <w:rsid w:val="007414E1"/>
    <w:rsid w:val="007D0EDC"/>
    <w:rsid w:val="007E24ED"/>
    <w:rsid w:val="008352B4"/>
    <w:rsid w:val="00855C57"/>
    <w:rsid w:val="008D0E05"/>
    <w:rsid w:val="00943D09"/>
    <w:rsid w:val="00962219"/>
    <w:rsid w:val="00986DBC"/>
    <w:rsid w:val="00A01562"/>
    <w:rsid w:val="00A02443"/>
    <w:rsid w:val="00A20360"/>
    <w:rsid w:val="00A419B5"/>
    <w:rsid w:val="00A80CBE"/>
    <w:rsid w:val="00A85D77"/>
    <w:rsid w:val="00A97859"/>
    <w:rsid w:val="00AD7DCD"/>
    <w:rsid w:val="00AE1A9D"/>
    <w:rsid w:val="00B13FE1"/>
    <w:rsid w:val="00B22A1A"/>
    <w:rsid w:val="00B41AE1"/>
    <w:rsid w:val="00B9763C"/>
    <w:rsid w:val="00C23A38"/>
    <w:rsid w:val="00C41B32"/>
    <w:rsid w:val="00C902A5"/>
    <w:rsid w:val="00CA13AE"/>
    <w:rsid w:val="00D20A70"/>
    <w:rsid w:val="00D3443E"/>
    <w:rsid w:val="00D70EDB"/>
    <w:rsid w:val="00D775C2"/>
    <w:rsid w:val="00DA2DC2"/>
    <w:rsid w:val="00E3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19</cp:revision>
  <cp:lastPrinted>2023-04-10T07:19:00Z</cp:lastPrinted>
  <dcterms:created xsi:type="dcterms:W3CDTF">2020-04-20T06:41:00Z</dcterms:created>
  <dcterms:modified xsi:type="dcterms:W3CDTF">2023-04-20T04:50:00Z</dcterms:modified>
</cp:coreProperties>
</file>